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26" w:rsidRDefault="00B45A26" w:rsidP="00B45A26">
      <w:pPr>
        <w:shd w:val="clear" w:color="auto" w:fill="FFFFFF"/>
        <w:spacing w:after="0" w:line="276" w:lineRule="auto"/>
        <w:jc w:val="center"/>
        <w:textAlignment w:val="baseline"/>
        <w:rPr>
          <w:rStyle w:val="a3"/>
          <w:i/>
          <w:iCs/>
          <w:color w:val="215868" w:themeColor="accent5" w:themeShade="80"/>
          <w:sz w:val="40"/>
          <w:szCs w:val="40"/>
          <w:bdr w:val="none" w:sz="0" w:space="0" w:color="auto" w:frame="1"/>
        </w:rPr>
      </w:pPr>
      <w:r w:rsidRPr="00306D45">
        <w:rPr>
          <w:rStyle w:val="a3"/>
          <w:i/>
          <w:iCs/>
          <w:color w:val="215868" w:themeColor="accent5" w:themeShade="80"/>
          <w:sz w:val="40"/>
          <w:szCs w:val="40"/>
          <w:bdr w:val="none" w:sz="0" w:space="0" w:color="auto" w:frame="1"/>
        </w:rPr>
        <w:t xml:space="preserve">Значение занятий по плаванию </w:t>
      </w:r>
    </w:p>
    <w:p w:rsidR="00B45A26" w:rsidRPr="00306D45" w:rsidRDefault="00B45A26" w:rsidP="00B45A26">
      <w:pPr>
        <w:shd w:val="clear" w:color="auto" w:fill="FFFFFF"/>
        <w:spacing w:after="0" w:line="276" w:lineRule="auto"/>
        <w:jc w:val="center"/>
        <w:textAlignment w:val="baseline"/>
        <w:rPr>
          <w:rStyle w:val="a3"/>
          <w:i/>
          <w:iCs/>
          <w:color w:val="215868" w:themeColor="accent5" w:themeShade="80"/>
          <w:sz w:val="40"/>
          <w:szCs w:val="40"/>
          <w:bdr w:val="none" w:sz="0" w:space="0" w:color="auto" w:frame="1"/>
        </w:rPr>
      </w:pPr>
      <w:r w:rsidRPr="00306D45">
        <w:rPr>
          <w:rStyle w:val="a3"/>
          <w:i/>
          <w:iCs/>
          <w:color w:val="215868" w:themeColor="accent5" w:themeShade="80"/>
          <w:sz w:val="40"/>
          <w:szCs w:val="40"/>
          <w:bdr w:val="none" w:sz="0" w:space="0" w:color="auto" w:frame="1"/>
        </w:rPr>
        <w:t>для укрепления</w:t>
      </w:r>
      <w:r>
        <w:rPr>
          <w:rStyle w:val="a3"/>
          <w:i/>
          <w:iCs/>
          <w:color w:val="215868" w:themeColor="accent5" w:themeShade="80"/>
          <w:sz w:val="40"/>
          <w:szCs w:val="40"/>
          <w:bdr w:val="none" w:sz="0" w:space="0" w:color="auto" w:frame="1"/>
        </w:rPr>
        <w:t xml:space="preserve"> </w:t>
      </w:r>
      <w:r w:rsidRPr="00306D45">
        <w:rPr>
          <w:rStyle w:val="a3"/>
          <w:i/>
          <w:iCs/>
          <w:color w:val="215868" w:themeColor="accent5" w:themeShade="80"/>
          <w:sz w:val="40"/>
          <w:szCs w:val="40"/>
          <w:bdr w:val="none" w:sz="0" w:space="0" w:color="auto" w:frame="1"/>
        </w:rPr>
        <w:t>организма ребе</w:t>
      </w:r>
      <w:r w:rsidRPr="00306D45">
        <w:rPr>
          <w:rStyle w:val="a3"/>
          <w:i/>
          <w:iCs/>
          <w:color w:val="215868" w:themeColor="accent5" w:themeShade="80"/>
          <w:sz w:val="40"/>
          <w:szCs w:val="40"/>
          <w:bdr w:val="none" w:sz="0" w:space="0" w:color="auto" w:frame="1"/>
        </w:rPr>
        <w:t>н</w:t>
      </w:r>
      <w:r w:rsidRPr="00306D45">
        <w:rPr>
          <w:rStyle w:val="a3"/>
          <w:i/>
          <w:iCs/>
          <w:color w:val="215868" w:themeColor="accent5" w:themeShade="80"/>
          <w:sz w:val="40"/>
          <w:szCs w:val="40"/>
          <w:bdr w:val="none" w:sz="0" w:space="0" w:color="auto" w:frame="1"/>
        </w:rPr>
        <w:t>ка.</w:t>
      </w:r>
    </w:p>
    <w:p w:rsidR="00B45A26" w:rsidRPr="00306D45" w:rsidRDefault="00B45A26" w:rsidP="00B45A26">
      <w:pPr>
        <w:jc w:val="both"/>
        <w:rPr>
          <w:rFonts w:ascii="Times New Roman" w:hAnsi="Times New Roman"/>
          <w:color w:val="666666"/>
          <w:sz w:val="28"/>
          <w:szCs w:val="28"/>
        </w:rPr>
      </w:pPr>
      <w:r>
        <w:rPr>
          <w:rStyle w:val="apple-converted-space"/>
          <w:rFonts w:ascii="Times New Roman" w:hAnsi="Times New Roman"/>
          <w:b/>
          <w:bCs/>
          <w:noProof/>
          <w:color w:val="000000"/>
          <w:sz w:val="32"/>
          <w:szCs w:val="32"/>
          <w:bdr w:val="none" w:sz="0" w:space="0" w:color="auto" w:frame="1"/>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260350</wp:posOffset>
            </wp:positionV>
            <wp:extent cx="3326130" cy="1995805"/>
            <wp:effectExtent l="114300" t="76200" r="121920" b="8064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6130" cy="1995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06D45">
        <w:rPr>
          <w:rFonts w:ascii="Times New Roman" w:hAnsi="Times New Roman"/>
          <w:sz w:val="28"/>
          <w:szCs w:val="28"/>
          <w:bdr w:val="none" w:sz="0" w:space="0" w:color="auto" w:frame="1"/>
        </w:rPr>
        <w:t>Плавание способствует оздоровлению, физическому ра</w:t>
      </w:r>
      <w:r w:rsidRPr="00306D45">
        <w:rPr>
          <w:rFonts w:ascii="Times New Roman" w:hAnsi="Times New Roman"/>
          <w:sz w:val="28"/>
          <w:szCs w:val="28"/>
          <w:bdr w:val="none" w:sz="0" w:space="0" w:color="auto" w:frame="1"/>
        </w:rPr>
        <w:t>з</w:t>
      </w:r>
      <w:r w:rsidRPr="00306D45">
        <w:rPr>
          <w:rFonts w:ascii="Times New Roman" w:hAnsi="Times New Roman"/>
          <w:sz w:val="28"/>
          <w:szCs w:val="28"/>
          <w:bdr w:val="none" w:sz="0" w:space="0" w:color="auto" w:frame="1"/>
        </w:rPr>
        <w:t>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w:t>
      </w:r>
      <w:r w:rsidRPr="00306D45">
        <w:rPr>
          <w:rFonts w:ascii="Times New Roman" w:hAnsi="Times New Roman"/>
          <w:sz w:val="28"/>
          <w:szCs w:val="28"/>
          <w:bdr w:val="none" w:sz="0" w:space="0" w:color="auto" w:frame="1"/>
        </w:rPr>
        <w:t>е</w:t>
      </w:r>
      <w:r w:rsidRPr="00306D45">
        <w:rPr>
          <w:rFonts w:ascii="Times New Roman" w:hAnsi="Times New Roman"/>
          <w:sz w:val="28"/>
          <w:szCs w:val="28"/>
          <w:bdr w:val="none" w:sz="0" w:space="0" w:color="auto" w:frame="1"/>
        </w:rPr>
        <w:t>тей, укрепляют их нервную систему. Поэтому чем раньше приучить ребенка к воде, научить его плавать, тем полнее скажется положительное воздействие плавания на развитии всего детского организма.</w:t>
      </w:r>
    </w:p>
    <w:p w:rsidR="00B45A26" w:rsidRPr="00306D45" w:rsidRDefault="00B45A26" w:rsidP="00B45A26">
      <w:pPr>
        <w:jc w:val="both"/>
        <w:rPr>
          <w:rFonts w:ascii="Times New Roman" w:hAnsi="Times New Roman"/>
          <w:color w:val="666666"/>
          <w:sz w:val="28"/>
          <w:szCs w:val="28"/>
        </w:rPr>
      </w:pPr>
      <w:r w:rsidRPr="00306D45">
        <w:rPr>
          <w:rFonts w:ascii="Times New Roman" w:hAnsi="Times New Roman"/>
          <w:sz w:val="28"/>
          <w:szCs w:val="28"/>
          <w:bdr w:val="none" w:sz="0" w:space="0" w:color="auto" w:frame="1"/>
        </w:rPr>
        <w:t>Плавательные движения ребенок совершает при помощи крупных мышечных групп рук, ног, туловища, уже достаточно хорошо развитых к 3-5 годам. На фоне их интенсивной деятельности в движение вовлекаются и слаборазвитые мелкие группы мышц. Поэтому для всестороннего развития мышечной си</w:t>
      </w:r>
      <w:r w:rsidRPr="00306D45">
        <w:rPr>
          <w:rFonts w:ascii="Times New Roman" w:hAnsi="Times New Roman"/>
          <w:sz w:val="28"/>
          <w:szCs w:val="28"/>
          <w:bdr w:val="none" w:sz="0" w:space="0" w:color="auto" w:frame="1"/>
        </w:rPr>
        <w:t>с</w:t>
      </w:r>
      <w:r w:rsidRPr="00306D45">
        <w:rPr>
          <w:rFonts w:ascii="Times New Roman" w:hAnsi="Times New Roman"/>
          <w:sz w:val="28"/>
          <w:szCs w:val="28"/>
          <w:bdr w:val="none" w:sz="0" w:space="0" w:color="auto" w:frame="1"/>
        </w:rPr>
        <w:t>темы детей занятия плаванием особенно благоприятны.</w:t>
      </w:r>
    </w:p>
    <w:p w:rsidR="00B45A26" w:rsidRPr="00306D45" w:rsidRDefault="00B45A26" w:rsidP="00B45A26">
      <w:pPr>
        <w:jc w:val="both"/>
        <w:rPr>
          <w:rFonts w:ascii="Times New Roman" w:hAnsi="Times New Roman"/>
          <w:color w:val="666666"/>
          <w:sz w:val="28"/>
          <w:szCs w:val="28"/>
        </w:rPr>
      </w:pPr>
      <w:r w:rsidRPr="00306D45">
        <w:rPr>
          <w:rFonts w:ascii="Times New Roman" w:hAnsi="Times New Roman"/>
          <w:sz w:val="28"/>
          <w:szCs w:val="28"/>
          <w:bdr w:val="none" w:sz="0" w:space="0" w:color="auto" w:frame="1"/>
        </w:rPr>
        <w:t>Движения, при плавании характеризуются большими амплитудами, простотой, динамичностью. В цикле плавательных движений напряжение и ра</w:t>
      </w:r>
      <w:r w:rsidRPr="00306D45">
        <w:rPr>
          <w:rFonts w:ascii="Times New Roman" w:hAnsi="Times New Roman"/>
          <w:sz w:val="28"/>
          <w:szCs w:val="28"/>
          <w:bdr w:val="none" w:sz="0" w:space="0" w:color="auto" w:frame="1"/>
        </w:rPr>
        <w:t>с</w:t>
      </w:r>
      <w:r w:rsidRPr="00306D45">
        <w:rPr>
          <w:rFonts w:ascii="Times New Roman" w:hAnsi="Times New Roman"/>
          <w:sz w:val="28"/>
          <w:szCs w:val="28"/>
          <w:bdr w:val="none" w:sz="0" w:space="0" w:color="auto" w:frame="1"/>
        </w:rPr>
        <w:t>слабление мышечных групп последовательно чередуются, и мышцы ребенка находятся, следовательно, в благоприятных условиях. Кратковременные мышечные   напряжения, чередуясь   с    моментами    расслабления, отдыха, не утомляют детский организм, позволяют ему справляться со значительной физической нагрузкой в течение довольно длительного времени.</w:t>
      </w:r>
    </w:p>
    <w:p w:rsidR="00B45A26" w:rsidRPr="00306D45" w:rsidRDefault="00B45A26" w:rsidP="00B45A26">
      <w:pPr>
        <w:jc w:val="both"/>
        <w:rPr>
          <w:rStyle w:val="apple-converted-space"/>
          <w:rFonts w:ascii="Times New Roman" w:hAnsi="Times New Roman"/>
          <w:color w:val="000000"/>
          <w:sz w:val="32"/>
          <w:szCs w:val="32"/>
          <w:bdr w:val="none" w:sz="0" w:space="0" w:color="auto" w:frame="1"/>
        </w:rPr>
      </w:pPr>
      <w:bookmarkStart w:id="0" w:name="_Hlk41151964"/>
      <w:r w:rsidRPr="00306D45">
        <w:rPr>
          <w:rFonts w:ascii="Times New Roman" w:hAnsi="Times New Roman"/>
          <w:b/>
          <w:bCs/>
          <w:sz w:val="32"/>
          <w:szCs w:val="32"/>
          <w:bdr w:val="none" w:sz="0" w:space="0" w:color="auto" w:frame="1"/>
        </w:rPr>
        <w:t>Сердечно - сосудистая система</w:t>
      </w:r>
      <w:bookmarkEnd w:id="0"/>
      <w:r w:rsidRPr="00306D45">
        <w:rPr>
          <w:rStyle w:val="apple-converted-space"/>
          <w:rFonts w:ascii="Times New Roman" w:hAnsi="Times New Roman"/>
          <w:color w:val="000000"/>
          <w:sz w:val="32"/>
          <w:szCs w:val="32"/>
          <w:bdr w:val="none" w:sz="0" w:space="0" w:color="auto" w:frame="1"/>
        </w:rPr>
        <w:t>.</w:t>
      </w:r>
    </w:p>
    <w:p w:rsidR="00B45A26" w:rsidRPr="00306D45" w:rsidRDefault="00B45A26" w:rsidP="00B45A26">
      <w:pPr>
        <w:jc w:val="both"/>
        <w:rPr>
          <w:rFonts w:ascii="Times New Roman" w:hAnsi="Times New Roman"/>
          <w:color w:val="666666"/>
          <w:sz w:val="28"/>
          <w:szCs w:val="28"/>
        </w:rPr>
      </w:pPr>
      <w:r w:rsidRPr="00306D45">
        <w:rPr>
          <w:rFonts w:ascii="Times New Roman" w:hAnsi="Times New Roman"/>
          <w:sz w:val="28"/>
          <w:szCs w:val="28"/>
          <w:bdr w:val="none" w:sz="0" w:space="0" w:color="auto" w:frame="1"/>
        </w:rPr>
        <w:t>Сердечно - сосудистая система ребенка хорошо приспособлена к потребн</w:t>
      </w:r>
      <w:r w:rsidRPr="00306D45">
        <w:rPr>
          <w:rFonts w:ascii="Times New Roman" w:hAnsi="Times New Roman"/>
          <w:sz w:val="28"/>
          <w:szCs w:val="28"/>
          <w:bdr w:val="none" w:sz="0" w:space="0" w:color="auto" w:frame="1"/>
        </w:rPr>
        <w:t>о</w:t>
      </w:r>
      <w:r w:rsidRPr="00306D45">
        <w:rPr>
          <w:rFonts w:ascii="Times New Roman" w:hAnsi="Times New Roman"/>
          <w:sz w:val="28"/>
          <w:szCs w:val="28"/>
          <w:bdr w:val="none" w:sz="0" w:space="0" w:color="auto" w:frame="1"/>
        </w:rPr>
        <w:t>стям растущего организма. Объем крови у ребенка (на 1 кг массы) относ</w:t>
      </w:r>
      <w:r w:rsidRPr="00306D45">
        <w:rPr>
          <w:rFonts w:ascii="Times New Roman" w:hAnsi="Times New Roman"/>
          <w:sz w:val="28"/>
          <w:szCs w:val="28"/>
          <w:bdr w:val="none" w:sz="0" w:space="0" w:color="auto" w:frame="1"/>
        </w:rPr>
        <w:t>и</w:t>
      </w:r>
      <w:r w:rsidRPr="00306D45">
        <w:rPr>
          <w:rFonts w:ascii="Times New Roman" w:hAnsi="Times New Roman"/>
          <w:sz w:val="28"/>
          <w:szCs w:val="28"/>
          <w:bdr w:val="none" w:sz="0" w:space="0" w:color="auto" w:frame="1"/>
        </w:rPr>
        <w:t>тельно больше, чем у взрослого, но пути передвижения ее по сосудам короче и скорость кровообращения выше. Сосуды относительно широкие, и ток крови по ним от сердца не затруднен. Ток крови по направлению к сердцу о</w:t>
      </w:r>
      <w:r w:rsidRPr="00306D45">
        <w:rPr>
          <w:rFonts w:ascii="Times New Roman" w:hAnsi="Times New Roman"/>
          <w:sz w:val="28"/>
          <w:szCs w:val="28"/>
          <w:bdr w:val="none" w:sz="0" w:space="0" w:color="auto" w:frame="1"/>
        </w:rPr>
        <w:t>б</w:t>
      </w:r>
      <w:r w:rsidRPr="00306D45">
        <w:rPr>
          <w:rFonts w:ascii="Times New Roman" w:hAnsi="Times New Roman"/>
          <w:sz w:val="28"/>
          <w:szCs w:val="28"/>
          <w:bdr w:val="none" w:sz="0" w:space="0" w:color="auto" w:frame="1"/>
        </w:rPr>
        <w:t>легчается большой подвижностью ребенка: мышцы во время движения пр</w:t>
      </w:r>
      <w:r w:rsidRPr="00306D45">
        <w:rPr>
          <w:rFonts w:ascii="Times New Roman" w:hAnsi="Times New Roman"/>
          <w:sz w:val="28"/>
          <w:szCs w:val="28"/>
          <w:bdr w:val="none" w:sz="0" w:space="0" w:color="auto" w:frame="1"/>
        </w:rPr>
        <w:t>о</w:t>
      </w:r>
      <w:r w:rsidRPr="00306D45">
        <w:rPr>
          <w:rFonts w:ascii="Times New Roman" w:hAnsi="Times New Roman"/>
          <w:sz w:val="28"/>
          <w:szCs w:val="28"/>
          <w:bdr w:val="none" w:sz="0" w:space="0" w:color="auto" w:frame="1"/>
        </w:rPr>
        <w:t>талкивают венозную кровь по сосудам.  При плавании органы кровообращения ребенка находятся в облегченных условиях деятельности благодаря положению тела пловца; близкому к горизонтальному, работе крупных мыше</w:t>
      </w:r>
      <w:r w:rsidRPr="00306D45">
        <w:rPr>
          <w:rFonts w:ascii="Times New Roman" w:hAnsi="Times New Roman"/>
          <w:sz w:val="28"/>
          <w:szCs w:val="28"/>
          <w:bdr w:val="none" w:sz="0" w:space="0" w:color="auto" w:frame="1"/>
        </w:rPr>
        <w:t>ч</w:t>
      </w:r>
      <w:r w:rsidRPr="00306D45">
        <w:rPr>
          <w:rFonts w:ascii="Times New Roman" w:hAnsi="Times New Roman"/>
          <w:sz w:val="28"/>
          <w:szCs w:val="28"/>
          <w:bdr w:val="none" w:sz="0" w:space="0" w:color="auto" w:frame="1"/>
        </w:rPr>
        <w:t>ных групп по большим дугам, механическому воздействию давления воды на поверхность тела, помогающему оттоку крови от периферии и облегчающ</w:t>
      </w:r>
      <w:r w:rsidRPr="00306D45">
        <w:rPr>
          <w:rFonts w:ascii="Times New Roman" w:hAnsi="Times New Roman"/>
          <w:sz w:val="28"/>
          <w:szCs w:val="28"/>
          <w:bdr w:val="none" w:sz="0" w:space="0" w:color="auto" w:frame="1"/>
        </w:rPr>
        <w:t>е</w:t>
      </w:r>
      <w:r w:rsidRPr="00306D45">
        <w:rPr>
          <w:rFonts w:ascii="Times New Roman" w:hAnsi="Times New Roman"/>
          <w:sz w:val="28"/>
          <w:szCs w:val="28"/>
          <w:bdr w:val="none" w:sz="0" w:space="0" w:color="auto" w:frame="1"/>
        </w:rPr>
        <w:t>му передвижение ее к сердцу. Правильный ритм работы мышц и дыхател</w:t>
      </w:r>
      <w:r w:rsidRPr="00306D45">
        <w:rPr>
          <w:rFonts w:ascii="Times New Roman" w:hAnsi="Times New Roman"/>
          <w:sz w:val="28"/>
          <w:szCs w:val="28"/>
          <w:bdr w:val="none" w:sz="0" w:space="0" w:color="auto" w:frame="1"/>
        </w:rPr>
        <w:t>ь</w:t>
      </w:r>
      <w:r w:rsidRPr="00306D45">
        <w:rPr>
          <w:rFonts w:ascii="Times New Roman" w:hAnsi="Times New Roman"/>
          <w:sz w:val="28"/>
          <w:szCs w:val="28"/>
          <w:bdr w:val="none" w:sz="0" w:space="0" w:color="auto" w:frame="1"/>
        </w:rPr>
        <w:t xml:space="preserve">ных органов также оказывает благоприятное влияние на деятельность </w:t>
      </w:r>
      <w:proofErr w:type="spellStart"/>
      <w:proofErr w:type="gramStart"/>
      <w:r w:rsidRPr="00306D45">
        <w:rPr>
          <w:rFonts w:ascii="Times New Roman" w:hAnsi="Times New Roman"/>
          <w:sz w:val="28"/>
          <w:szCs w:val="28"/>
          <w:bdr w:val="none" w:sz="0" w:space="0" w:color="auto" w:frame="1"/>
        </w:rPr>
        <w:t>се</w:t>
      </w:r>
      <w:r w:rsidRPr="00306D45">
        <w:rPr>
          <w:rFonts w:ascii="Times New Roman" w:hAnsi="Times New Roman"/>
          <w:sz w:val="28"/>
          <w:szCs w:val="28"/>
          <w:bdr w:val="none" w:sz="0" w:space="0" w:color="auto" w:frame="1"/>
        </w:rPr>
        <w:t>р</w:t>
      </w:r>
      <w:r w:rsidRPr="00306D45">
        <w:rPr>
          <w:rFonts w:ascii="Times New Roman" w:hAnsi="Times New Roman"/>
          <w:sz w:val="28"/>
          <w:szCs w:val="28"/>
          <w:bdr w:val="none" w:sz="0" w:space="0" w:color="auto" w:frame="1"/>
        </w:rPr>
        <w:t>дечно-сосудистой</w:t>
      </w:r>
      <w:proofErr w:type="spellEnd"/>
      <w:proofErr w:type="gramEnd"/>
      <w:r w:rsidRPr="00306D45">
        <w:rPr>
          <w:rFonts w:ascii="Times New Roman" w:hAnsi="Times New Roman"/>
          <w:sz w:val="28"/>
          <w:szCs w:val="28"/>
          <w:bdr w:val="none" w:sz="0" w:space="0" w:color="auto" w:frame="1"/>
        </w:rPr>
        <w:t xml:space="preserve"> системы.</w:t>
      </w:r>
    </w:p>
    <w:p w:rsidR="00B45A26" w:rsidRPr="00306D45" w:rsidRDefault="00B45A26" w:rsidP="00B45A26">
      <w:pPr>
        <w:jc w:val="both"/>
        <w:rPr>
          <w:rFonts w:ascii="Times New Roman" w:hAnsi="Times New Roman"/>
          <w:color w:val="666666"/>
          <w:sz w:val="28"/>
          <w:szCs w:val="28"/>
        </w:rPr>
      </w:pPr>
      <w:r w:rsidRPr="00306D45">
        <w:rPr>
          <w:rFonts w:ascii="Times New Roman" w:hAnsi="Times New Roman"/>
          <w:sz w:val="28"/>
          <w:szCs w:val="28"/>
          <w:bdr w:val="none" w:sz="0" w:space="0" w:color="auto" w:frame="1"/>
        </w:rPr>
        <w:t xml:space="preserve">Так как физическую нагрузку на сердце во время </w:t>
      </w:r>
      <w:proofErr w:type="gramStart"/>
      <w:r w:rsidRPr="00306D45">
        <w:rPr>
          <w:rFonts w:ascii="Times New Roman" w:hAnsi="Times New Roman"/>
          <w:sz w:val="28"/>
          <w:szCs w:val="28"/>
          <w:bdr w:val="none" w:sz="0" w:space="0" w:color="auto" w:frame="1"/>
        </w:rPr>
        <w:t>плавания</w:t>
      </w:r>
      <w:proofErr w:type="gramEnd"/>
      <w:r w:rsidRPr="00306D45">
        <w:rPr>
          <w:rFonts w:ascii="Times New Roman" w:hAnsi="Times New Roman"/>
          <w:sz w:val="28"/>
          <w:szCs w:val="28"/>
          <w:bdr w:val="none" w:sz="0" w:space="0" w:color="auto" w:frame="1"/>
        </w:rPr>
        <w:t xml:space="preserve"> возможно произвольно дозировать, плавание является одним из эффективных видов лече</w:t>
      </w:r>
      <w:r w:rsidRPr="00306D45">
        <w:rPr>
          <w:rFonts w:ascii="Times New Roman" w:hAnsi="Times New Roman"/>
          <w:sz w:val="28"/>
          <w:szCs w:val="28"/>
          <w:bdr w:val="none" w:sz="0" w:space="0" w:color="auto" w:frame="1"/>
        </w:rPr>
        <w:t>б</w:t>
      </w:r>
      <w:r w:rsidRPr="00306D45">
        <w:rPr>
          <w:rFonts w:ascii="Times New Roman" w:hAnsi="Times New Roman"/>
          <w:sz w:val="28"/>
          <w:szCs w:val="28"/>
          <w:bdr w:val="none" w:sz="0" w:space="0" w:color="auto" w:frame="1"/>
        </w:rPr>
        <w:t>ной физической культуры, способствуя развитию и укреплению здоровья тех, у кого ослаблена сердечная деятельность.</w:t>
      </w:r>
    </w:p>
    <w:p w:rsidR="00B45A26" w:rsidRPr="00306D45" w:rsidRDefault="00B45A26" w:rsidP="00B45A26">
      <w:pPr>
        <w:jc w:val="both"/>
        <w:rPr>
          <w:rFonts w:ascii="Times New Roman" w:hAnsi="Times New Roman"/>
          <w:b/>
          <w:bCs/>
          <w:sz w:val="32"/>
          <w:szCs w:val="32"/>
          <w:bdr w:val="none" w:sz="0" w:space="0" w:color="auto" w:frame="1"/>
        </w:rPr>
      </w:pPr>
      <w:r w:rsidRPr="00306D45">
        <w:rPr>
          <w:rFonts w:ascii="Times New Roman" w:hAnsi="Times New Roman"/>
          <w:b/>
          <w:bCs/>
          <w:sz w:val="32"/>
          <w:szCs w:val="32"/>
          <w:bdr w:val="none" w:sz="0" w:space="0" w:color="auto" w:frame="1"/>
        </w:rPr>
        <w:lastRenderedPageBreak/>
        <w:t>Органы дыхания</w:t>
      </w:r>
      <w:r>
        <w:rPr>
          <w:rStyle w:val="apple-converted-space"/>
          <w:rFonts w:ascii="Times New Roman" w:hAnsi="Times New Roman"/>
          <w:b/>
          <w:bCs/>
          <w:color w:val="000000"/>
          <w:sz w:val="32"/>
          <w:szCs w:val="32"/>
          <w:bdr w:val="none" w:sz="0" w:space="0" w:color="auto" w:frame="1"/>
        </w:rPr>
        <w:t>.</w:t>
      </w:r>
    </w:p>
    <w:p w:rsidR="00B45A26" w:rsidRDefault="00B45A26" w:rsidP="00B45A26">
      <w:pPr>
        <w:jc w:val="both"/>
        <w:rPr>
          <w:rFonts w:ascii="Times New Roman" w:hAnsi="Times New Roman"/>
          <w:sz w:val="28"/>
          <w:szCs w:val="28"/>
          <w:bdr w:val="none" w:sz="0" w:space="0" w:color="auto" w:frame="1"/>
        </w:rPr>
      </w:pPr>
      <w:r>
        <w:rPr>
          <w:rStyle w:val="apple-converted-space"/>
          <w:rFonts w:ascii="Times New Roman" w:hAnsi="Times New Roman"/>
          <w:b/>
          <w:bCs/>
          <w:noProof/>
          <w:color w:val="000000"/>
          <w:sz w:val="32"/>
          <w:szCs w:val="32"/>
          <w:bdr w:val="none" w:sz="0" w:space="0" w:color="auto" w:frame="1"/>
          <w:lang w:eastAsia="ru-RU"/>
        </w:rPr>
        <w:drawing>
          <wp:anchor distT="0" distB="0" distL="114300" distR="114300" simplePos="0" relativeHeight="251661312" behindDoc="0" locked="0" layoutInCell="1" allowOverlap="1">
            <wp:simplePos x="0" y="0"/>
            <wp:positionH relativeFrom="column">
              <wp:posOffset>5012055</wp:posOffset>
            </wp:positionH>
            <wp:positionV relativeFrom="paragraph">
              <wp:posOffset>22225</wp:posOffset>
            </wp:positionV>
            <wp:extent cx="1781175" cy="2372360"/>
            <wp:effectExtent l="95250" t="76200" r="85725" b="8509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23723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06D45">
        <w:rPr>
          <w:rFonts w:ascii="Times New Roman" w:hAnsi="Times New Roman"/>
          <w:sz w:val="28"/>
          <w:szCs w:val="28"/>
          <w:bdr w:val="none" w:sz="0" w:space="0" w:color="auto" w:frame="1"/>
        </w:rPr>
        <w:t>Органы дыхания</w:t>
      </w:r>
      <w:r w:rsidRPr="00306D45">
        <w:rPr>
          <w:rStyle w:val="apple-converted-space"/>
          <w:rFonts w:ascii="Times New Roman" w:hAnsi="Times New Roman"/>
          <w:color w:val="000000"/>
          <w:sz w:val="28"/>
          <w:szCs w:val="28"/>
          <w:bdr w:val="none" w:sz="0" w:space="0" w:color="auto" w:frame="1"/>
        </w:rPr>
        <w:t> </w:t>
      </w:r>
      <w:r w:rsidRPr="00306D45">
        <w:rPr>
          <w:rFonts w:ascii="Times New Roman" w:hAnsi="Times New Roman"/>
          <w:sz w:val="28"/>
          <w:szCs w:val="28"/>
          <w:bdr w:val="none" w:sz="0" w:space="0" w:color="auto" w:frame="1"/>
        </w:rPr>
        <w:t>детей имеют свои особенности: узость дыхательных путей, нежность и легкая ранимость слизистых оболочек, обилие в слизистых об</w:t>
      </w:r>
      <w:r w:rsidRPr="00306D45">
        <w:rPr>
          <w:rFonts w:ascii="Times New Roman" w:hAnsi="Times New Roman"/>
          <w:sz w:val="28"/>
          <w:szCs w:val="28"/>
          <w:bdr w:val="none" w:sz="0" w:space="0" w:color="auto" w:frame="1"/>
        </w:rPr>
        <w:t>о</w:t>
      </w:r>
      <w:r w:rsidRPr="00306D45">
        <w:rPr>
          <w:rFonts w:ascii="Times New Roman" w:hAnsi="Times New Roman"/>
          <w:sz w:val="28"/>
          <w:szCs w:val="28"/>
          <w:bdr w:val="none" w:sz="0" w:space="0" w:color="auto" w:frame="1"/>
        </w:rPr>
        <w:t>лочках и стенках дыхательных путей кровеносных и лимфатических сосудов. Это обусловливает облегченное проникновение и</w:t>
      </w:r>
      <w:r w:rsidRPr="00306D45">
        <w:rPr>
          <w:rFonts w:ascii="Times New Roman" w:hAnsi="Times New Roman"/>
          <w:sz w:val="28"/>
          <w:szCs w:val="28"/>
          <w:bdr w:val="none" w:sz="0" w:space="0" w:color="auto" w:frame="1"/>
        </w:rPr>
        <w:t>н</w:t>
      </w:r>
      <w:r w:rsidRPr="00306D45">
        <w:rPr>
          <w:rFonts w:ascii="Times New Roman" w:hAnsi="Times New Roman"/>
          <w:sz w:val="28"/>
          <w:szCs w:val="28"/>
          <w:bdr w:val="none" w:sz="0" w:space="0" w:color="auto" w:frame="1"/>
        </w:rPr>
        <w:t>фекции в органы дыхания, способствует возникновению воспалительных процессов дыхательных путей и раздражению от чрезмерно с</w:t>
      </w:r>
      <w:r w:rsidRPr="00306D45">
        <w:rPr>
          <w:rFonts w:ascii="Times New Roman" w:hAnsi="Times New Roman"/>
          <w:sz w:val="28"/>
          <w:szCs w:val="28"/>
          <w:bdr w:val="none" w:sz="0" w:space="0" w:color="auto" w:frame="1"/>
        </w:rPr>
        <w:t>у</w:t>
      </w:r>
      <w:r w:rsidRPr="00306D45">
        <w:rPr>
          <w:rFonts w:ascii="Times New Roman" w:hAnsi="Times New Roman"/>
          <w:sz w:val="28"/>
          <w:szCs w:val="28"/>
          <w:bdr w:val="none" w:sz="0" w:space="0" w:color="auto" w:frame="1"/>
        </w:rPr>
        <w:t>хого воздуха, особенно в помещениях. У людей, систематически занимающихся плаванием, развиты дыхательная мускулатура и органы дых</w:t>
      </w:r>
      <w:r w:rsidRPr="00306D45">
        <w:rPr>
          <w:rFonts w:ascii="Times New Roman" w:hAnsi="Times New Roman"/>
          <w:sz w:val="28"/>
          <w:szCs w:val="28"/>
          <w:bdr w:val="none" w:sz="0" w:space="0" w:color="auto" w:frame="1"/>
        </w:rPr>
        <w:t>а</w:t>
      </w:r>
      <w:r w:rsidRPr="00306D45">
        <w:rPr>
          <w:rFonts w:ascii="Times New Roman" w:hAnsi="Times New Roman"/>
          <w:sz w:val="28"/>
          <w:szCs w:val="28"/>
          <w:bdr w:val="none" w:sz="0" w:space="0" w:color="auto" w:frame="1"/>
        </w:rPr>
        <w:t>ния, наблюдается хорошая согласованность дыхания с движениями. При плавании человек дышит чистым, лишенным пыли и до</w:t>
      </w:r>
      <w:r w:rsidRPr="00306D45">
        <w:rPr>
          <w:rFonts w:ascii="Times New Roman" w:hAnsi="Times New Roman"/>
          <w:sz w:val="28"/>
          <w:szCs w:val="28"/>
          <w:bdr w:val="none" w:sz="0" w:space="0" w:color="auto" w:frame="1"/>
        </w:rPr>
        <w:t>с</w:t>
      </w:r>
      <w:r w:rsidRPr="00306D45">
        <w:rPr>
          <w:rFonts w:ascii="Times New Roman" w:hAnsi="Times New Roman"/>
          <w:sz w:val="28"/>
          <w:szCs w:val="28"/>
          <w:bdr w:val="none" w:sz="0" w:space="0" w:color="auto" w:frame="1"/>
        </w:rPr>
        <w:t>таточно увлажненным воздухом. При вдохе во время плавания дыхательные мышцы несут дополнительную нагрузку в связи с необходимостью преод</w:t>
      </w:r>
      <w:r w:rsidRPr="00306D45">
        <w:rPr>
          <w:rFonts w:ascii="Times New Roman" w:hAnsi="Times New Roman"/>
          <w:sz w:val="28"/>
          <w:szCs w:val="28"/>
          <w:bdr w:val="none" w:sz="0" w:space="0" w:color="auto" w:frame="1"/>
        </w:rPr>
        <w:t>о</w:t>
      </w:r>
      <w:r w:rsidRPr="00306D45">
        <w:rPr>
          <w:rFonts w:ascii="Times New Roman" w:hAnsi="Times New Roman"/>
          <w:sz w:val="28"/>
          <w:szCs w:val="28"/>
          <w:bdr w:val="none" w:sz="0" w:space="0" w:color="auto" w:frame="1"/>
        </w:rPr>
        <w:t>левать сопротивление воды, необходимое усилие совершается   и   при   выдохе   в   воду.   Вследс</w:t>
      </w:r>
      <w:r w:rsidRPr="00306D45">
        <w:rPr>
          <w:rFonts w:ascii="Times New Roman" w:hAnsi="Times New Roman"/>
          <w:sz w:val="28"/>
          <w:szCs w:val="28"/>
          <w:bdr w:val="none" w:sz="0" w:space="0" w:color="auto" w:frame="1"/>
        </w:rPr>
        <w:t>т</w:t>
      </w:r>
      <w:r w:rsidRPr="00306D45">
        <w:rPr>
          <w:rFonts w:ascii="Times New Roman" w:hAnsi="Times New Roman"/>
          <w:sz w:val="28"/>
          <w:szCs w:val="28"/>
          <w:bdr w:val="none" w:sz="0" w:space="0" w:color="auto" w:frame="1"/>
        </w:rPr>
        <w:t>вие усиленной деятельности дыхательные мышцы укрепляются и развиваются, улучшается подвижность грудной клетки, увеличивается жизненная е</w:t>
      </w:r>
      <w:r w:rsidRPr="00306D45">
        <w:rPr>
          <w:rFonts w:ascii="Times New Roman" w:hAnsi="Times New Roman"/>
          <w:sz w:val="28"/>
          <w:szCs w:val="28"/>
          <w:bdr w:val="none" w:sz="0" w:space="0" w:color="auto" w:frame="1"/>
        </w:rPr>
        <w:t>м</w:t>
      </w:r>
      <w:r w:rsidRPr="00306D45">
        <w:rPr>
          <w:rFonts w:ascii="Times New Roman" w:hAnsi="Times New Roman"/>
          <w:sz w:val="28"/>
          <w:szCs w:val="28"/>
          <w:bdr w:val="none" w:sz="0" w:space="0" w:color="auto" w:frame="1"/>
        </w:rPr>
        <w:t>кость легких. Систематические занятия плаванием, купание благоприятно отражаются на развитии органов дыхания дошкольн</w:t>
      </w:r>
      <w:r w:rsidRPr="00306D45">
        <w:rPr>
          <w:rFonts w:ascii="Times New Roman" w:hAnsi="Times New Roman"/>
          <w:sz w:val="28"/>
          <w:szCs w:val="28"/>
          <w:bdr w:val="none" w:sz="0" w:space="0" w:color="auto" w:frame="1"/>
        </w:rPr>
        <w:t>и</w:t>
      </w:r>
      <w:r w:rsidRPr="00306D45">
        <w:rPr>
          <w:rFonts w:ascii="Times New Roman" w:hAnsi="Times New Roman"/>
          <w:sz w:val="28"/>
          <w:szCs w:val="28"/>
          <w:bdr w:val="none" w:sz="0" w:space="0" w:color="auto" w:frame="1"/>
        </w:rPr>
        <w:t>ков. Жизненная емкость легких возрастает у них до 1800- 2100 см3.</w:t>
      </w:r>
    </w:p>
    <w:p w:rsidR="00B45A26" w:rsidRPr="00306D45" w:rsidRDefault="00B45A26" w:rsidP="00B45A26">
      <w:pPr>
        <w:jc w:val="both"/>
        <w:rPr>
          <w:rFonts w:ascii="Times New Roman" w:hAnsi="Times New Roman"/>
          <w:color w:val="666666"/>
          <w:sz w:val="28"/>
          <w:szCs w:val="28"/>
        </w:rPr>
      </w:pPr>
    </w:p>
    <w:p w:rsidR="00B45A26" w:rsidRPr="00306D45" w:rsidRDefault="00B45A26" w:rsidP="00B45A26">
      <w:pPr>
        <w:jc w:val="both"/>
        <w:rPr>
          <w:rFonts w:ascii="Times New Roman" w:hAnsi="Times New Roman"/>
          <w:b/>
          <w:bCs/>
          <w:sz w:val="32"/>
          <w:szCs w:val="32"/>
          <w:bdr w:val="none" w:sz="0" w:space="0" w:color="auto" w:frame="1"/>
        </w:rPr>
      </w:pPr>
      <w:r w:rsidRPr="00306D45">
        <w:rPr>
          <w:rFonts w:ascii="Times New Roman" w:hAnsi="Times New Roman"/>
          <w:b/>
          <w:bCs/>
          <w:sz w:val="32"/>
          <w:szCs w:val="32"/>
          <w:bdr w:val="none" w:sz="0" w:space="0" w:color="auto" w:frame="1"/>
        </w:rPr>
        <w:t>Опорно-двигательный аппарат.</w:t>
      </w:r>
    </w:p>
    <w:p w:rsidR="00B45A26" w:rsidRDefault="00B45A26" w:rsidP="00B45A26">
      <w:pPr>
        <w:jc w:val="both"/>
        <w:rPr>
          <w:rFonts w:ascii="Times New Roman" w:hAnsi="Times New Roman"/>
          <w:sz w:val="28"/>
          <w:szCs w:val="28"/>
          <w:bdr w:val="none" w:sz="0" w:space="0" w:color="auto" w:frame="1"/>
        </w:rPr>
      </w:pPr>
      <w:r w:rsidRPr="00306D45">
        <w:rPr>
          <w:rStyle w:val="apple-converted-space"/>
          <w:rFonts w:ascii="Times New Roman" w:hAnsi="Times New Roman"/>
          <w:color w:val="000000"/>
          <w:sz w:val="28"/>
          <w:szCs w:val="28"/>
          <w:bdr w:val="none" w:sz="0" w:space="0" w:color="auto" w:frame="1"/>
        </w:rPr>
        <w:t>Опорно-двигательный аппарат </w:t>
      </w:r>
      <w:r w:rsidRPr="00306D45">
        <w:rPr>
          <w:rFonts w:ascii="Times New Roman" w:hAnsi="Times New Roman"/>
          <w:sz w:val="28"/>
          <w:szCs w:val="28"/>
          <w:bdr w:val="none" w:sz="0" w:space="0" w:color="auto" w:frame="1"/>
        </w:rPr>
        <w:t xml:space="preserve">ребенка находится в стадии формирования. Поэтому позвоночник у ребенка мягкий, эластичный, </w:t>
      </w:r>
      <w:proofErr w:type="gramStart"/>
      <w:r w:rsidRPr="00306D45">
        <w:rPr>
          <w:rFonts w:ascii="Times New Roman" w:hAnsi="Times New Roman"/>
          <w:sz w:val="28"/>
          <w:szCs w:val="28"/>
          <w:bdr w:val="none" w:sz="0" w:space="0" w:color="auto" w:frame="1"/>
        </w:rPr>
        <w:t>естественные</w:t>
      </w:r>
      <w:proofErr w:type="gramEnd"/>
      <w:r w:rsidRPr="00306D45">
        <w:rPr>
          <w:rFonts w:ascii="Times New Roman" w:hAnsi="Times New Roman"/>
          <w:sz w:val="28"/>
          <w:szCs w:val="28"/>
          <w:bdr w:val="none" w:sz="0" w:space="0" w:color="auto" w:frame="1"/>
        </w:rPr>
        <w:t xml:space="preserve">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w:t>
      </w:r>
      <w:r w:rsidRPr="00306D45">
        <w:rPr>
          <w:rFonts w:ascii="Times New Roman" w:hAnsi="Times New Roman"/>
          <w:sz w:val="28"/>
          <w:szCs w:val="28"/>
          <w:bdr w:val="none" w:sz="0" w:space="0" w:color="auto" w:frame="1"/>
        </w:rPr>
        <w:t>е</w:t>
      </w:r>
      <w:r w:rsidRPr="00306D45">
        <w:rPr>
          <w:rFonts w:ascii="Times New Roman" w:hAnsi="Times New Roman"/>
          <w:sz w:val="28"/>
          <w:szCs w:val="28"/>
          <w:bdr w:val="none" w:sz="0" w:space="0" w:color="auto" w:frame="1"/>
        </w:rPr>
        <w:t>ния скелета, активно используется как корригирующее (исправляющее дефекты) средство. Мягкие ритми</w:t>
      </w:r>
      <w:r w:rsidRPr="00306D45">
        <w:rPr>
          <w:rFonts w:ascii="Times New Roman" w:hAnsi="Times New Roman"/>
          <w:sz w:val="28"/>
          <w:szCs w:val="28"/>
          <w:bdr w:val="none" w:sz="0" w:space="0" w:color="auto" w:frame="1"/>
        </w:rPr>
        <w:t>ч</w:t>
      </w:r>
      <w:r w:rsidRPr="00306D45">
        <w:rPr>
          <w:rFonts w:ascii="Times New Roman" w:hAnsi="Times New Roman"/>
          <w:sz w:val="28"/>
          <w:szCs w:val="28"/>
          <w:bdr w:val="none" w:sz="0" w:space="0" w:color="auto" w:frame="1"/>
        </w:rPr>
        <w:t>ные движения ног при плавании обеспечивают большую и разностороннюю нагрузку на нижние конечности. Тем с</w:t>
      </w:r>
      <w:r w:rsidRPr="00306D45">
        <w:rPr>
          <w:rFonts w:ascii="Times New Roman" w:hAnsi="Times New Roman"/>
          <w:sz w:val="28"/>
          <w:szCs w:val="28"/>
          <w:bdr w:val="none" w:sz="0" w:space="0" w:color="auto" w:frame="1"/>
        </w:rPr>
        <w:t>а</w:t>
      </w:r>
      <w:r w:rsidRPr="00306D45">
        <w:rPr>
          <w:rFonts w:ascii="Times New Roman" w:hAnsi="Times New Roman"/>
          <w:sz w:val="28"/>
          <w:szCs w:val="28"/>
          <w:bdr w:val="none" w:sz="0" w:space="0" w:color="auto" w:frame="1"/>
        </w:rPr>
        <w:t xml:space="preserve">мым </w:t>
      </w:r>
      <w:proofErr w:type="gramStart"/>
      <w:r w:rsidRPr="00306D45">
        <w:rPr>
          <w:rFonts w:ascii="Times New Roman" w:hAnsi="Times New Roman"/>
          <w:sz w:val="28"/>
          <w:szCs w:val="28"/>
          <w:bdr w:val="none" w:sz="0" w:space="0" w:color="auto" w:frame="1"/>
        </w:rPr>
        <w:t>созда</w:t>
      </w:r>
      <w:r>
        <w:rPr>
          <w:rStyle w:val="apple-converted-space"/>
          <w:rFonts w:ascii="Times New Roman" w:hAnsi="Times New Roman"/>
          <w:b/>
          <w:bCs/>
          <w:noProof/>
          <w:color w:val="000000"/>
          <w:sz w:val="32"/>
          <w:szCs w:val="32"/>
          <w:bdr w:val="none" w:sz="0" w:space="0" w:color="auto" w:frame="1"/>
          <w:lang w:eastAsia="ru-RU"/>
        </w:rPr>
        <w:drawing>
          <wp:anchor distT="0" distB="0" distL="114300" distR="114300" simplePos="0" relativeHeight="251660288" behindDoc="0" locked="0" layoutInCell="1" allowOverlap="1">
            <wp:simplePos x="0" y="0"/>
            <wp:positionH relativeFrom="column">
              <wp:posOffset>24130</wp:posOffset>
            </wp:positionH>
            <wp:positionV relativeFrom="paragraph">
              <wp:posOffset>775953</wp:posOffset>
            </wp:positionV>
            <wp:extent cx="3002915" cy="1971040"/>
            <wp:effectExtent l="133350" t="133350" r="121285" b="16256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2915" cy="1971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06D45">
        <w:rPr>
          <w:rFonts w:ascii="Times New Roman" w:hAnsi="Times New Roman"/>
          <w:sz w:val="28"/>
          <w:szCs w:val="28"/>
          <w:bdr w:val="none" w:sz="0" w:space="0" w:color="auto" w:frame="1"/>
        </w:rPr>
        <w:t>ются</w:t>
      </w:r>
      <w:proofErr w:type="gramEnd"/>
      <w:r w:rsidRPr="00306D45">
        <w:rPr>
          <w:rFonts w:ascii="Times New Roman" w:hAnsi="Times New Roman"/>
          <w:sz w:val="28"/>
          <w:szCs w:val="28"/>
          <w:bdr w:val="none" w:sz="0" w:space="0" w:color="auto" w:frame="1"/>
        </w:rPr>
        <w:t xml:space="preserve"> очень благоприятные условия для постепенного формирования и у</w:t>
      </w:r>
      <w:r w:rsidRPr="00306D45">
        <w:rPr>
          <w:rFonts w:ascii="Times New Roman" w:hAnsi="Times New Roman"/>
          <w:sz w:val="28"/>
          <w:szCs w:val="28"/>
          <w:bdr w:val="none" w:sz="0" w:space="0" w:color="auto" w:frame="1"/>
        </w:rPr>
        <w:t>к</w:t>
      </w:r>
      <w:r w:rsidRPr="00306D45">
        <w:rPr>
          <w:rFonts w:ascii="Times New Roman" w:hAnsi="Times New Roman"/>
          <w:sz w:val="28"/>
          <w:szCs w:val="28"/>
          <w:bdr w:val="none" w:sz="0" w:space="0" w:color="auto" w:frame="1"/>
        </w:rPr>
        <w:t>репления твердой опоры нижних конечностей - тазового пояса. В процессе плавания развивается координация, ритмичность движений, необходимая для любой дв</w:t>
      </w:r>
      <w:r w:rsidRPr="00306D45">
        <w:rPr>
          <w:rFonts w:ascii="Times New Roman" w:hAnsi="Times New Roman"/>
          <w:sz w:val="28"/>
          <w:szCs w:val="28"/>
          <w:bdr w:val="none" w:sz="0" w:space="0" w:color="auto" w:frame="1"/>
        </w:rPr>
        <w:t>и</w:t>
      </w:r>
      <w:r w:rsidRPr="00306D45">
        <w:rPr>
          <w:rFonts w:ascii="Times New Roman" w:hAnsi="Times New Roman"/>
          <w:sz w:val="28"/>
          <w:szCs w:val="28"/>
          <w:bdr w:val="none" w:sz="0" w:space="0" w:color="auto" w:frame="1"/>
        </w:rPr>
        <w:t>гательной деятельности и всех жизненных проявл</w:t>
      </w:r>
      <w:r w:rsidRPr="00306D45">
        <w:rPr>
          <w:rFonts w:ascii="Times New Roman" w:hAnsi="Times New Roman"/>
          <w:sz w:val="28"/>
          <w:szCs w:val="28"/>
          <w:bdr w:val="none" w:sz="0" w:space="0" w:color="auto" w:frame="1"/>
        </w:rPr>
        <w:t>е</w:t>
      </w:r>
      <w:r w:rsidRPr="00306D45">
        <w:rPr>
          <w:rFonts w:ascii="Times New Roman" w:hAnsi="Times New Roman"/>
          <w:sz w:val="28"/>
          <w:szCs w:val="28"/>
          <w:bdr w:val="none" w:sz="0" w:space="0" w:color="auto" w:frame="1"/>
        </w:rPr>
        <w:t>ний детского организма.</w:t>
      </w:r>
    </w:p>
    <w:p w:rsidR="00B45A26" w:rsidRPr="00306D45" w:rsidRDefault="00B45A26" w:rsidP="00B45A26">
      <w:pPr>
        <w:jc w:val="both"/>
        <w:rPr>
          <w:rFonts w:ascii="Times New Roman" w:hAnsi="Times New Roman"/>
          <w:sz w:val="32"/>
          <w:szCs w:val="32"/>
          <w:bdr w:val="none" w:sz="0" w:space="0" w:color="auto" w:frame="1"/>
        </w:rPr>
      </w:pPr>
      <w:r w:rsidRPr="00306D45">
        <w:rPr>
          <w:rFonts w:ascii="Times New Roman" w:hAnsi="Times New Roman"/>
          <w:b/>
          <w:bCs/>
          <w:sz w:val="32"/>
          <w:szCs w:val="32"/>
          <w:bdr w:val="none" w:sz="0" w:space="0" w:color="auto" w:frame="1"/>
        </w:rPr>
        <w:lastRenderedPageBreak/>
        <w:t>Закаливание водой</w:t>
      </w:r>
      <w:r>
        <w:rPr>
          <w:rFonts w:ascii="Times New Roman" w:hAnsi="Times New Roman"/>
          <w:sz w:val="32"/>
          <w:szCs w:val="32"/>
          <w:bdr w:val="none" w:sz="0" w:space="0" w:color="auto" w:frame="1"/>
        </w:rPr>
        <w:t>.</w:t>
      </w:r>
    </w:p>
    <w:p w:rsidR="00B45A26" w:rsidRPr="00306D45" w:rsidRDefault="00B45A26" w:rsidP="00B45A26">
      <w:pPr>
        <w:jc w:val="both"/>
        <w:rPr>
          <w:rFonts w:ascii="Times New Roman" w:hAnsi="Times New Roman"/>
          <w:color w:val="666666"/>
          <w:sz w:val="28"/>
          <w:szCs w:val="28"/>
        </w:rPr>
      </w:pPr>
      <w:r w:rsidRPr="00306D45">
        <w:rPr>
          <w:rFonts w:ascii="Times New Roman" w:hAnsi="Times New Roman"/>
          <w:sz w:val="28"/>
          <w:szCs w:val="28"/>
          <w:bdr w:val="none" w:sz="0" w:space="0" w:color="auto" w:frame="1"/>
        </w:rPr>
        <w:t>Правильное физическое воспитание ребенка немыслимо без закаливания его организма. Самые эффективные средства закаливания - воздух, солнце, вода. Наиболее действенным является</w:t>
      </w:r>
      <w:r w:rsidRPr="00306D45">
        <w:rPr>
          <w:rStyle w:val="apple-converted-space"/>
          <w:rFonts w:ascii="Times New Roman" w:hAnsi="Times New Roman"/>
          <w:color w:val="000000"/>
          <w:sz w:val="28"/>
          <w:szCs w:val="28"/>
          <w:bdr w:val="none" w:sz="0" w:space="0" w:color="auto" w:frame="1"/>
        </w:rPr>
        <w:t> </w:t>
      </w:r>
      <w:r w:rsidRPr="00306D45">
        <w:rPr>
          <w:rFonts w:ascii="Times New Roman" w:hAnsi="Times New Roman"/>
          <w:sz w:val="28"/>
          <w:szCs w:val="28"/>
          <w:bdr w:val="none" w:sz="0" w:space="0" w:color="auto" w:frame="1"/>
        </w:rPr>
        <w:t>закаливание водой.  Особенно эффективны купание, плавание, так как сочетают в себе воздействие на организм ребенка воды, воздуха, солнечных лучей и сопровождаются движением.</w:t>
      </w:r>
    </w:p>
    <w:p w:rsidR="00B45A26" w:rsidRPr="00306D45" w:rsidRDefault="00B45A26" w:rsidP="00B45A26">
      <w:pPr>
        <w:jc w:val="both"/>
        <w:rPr>
          <w:rFonts w:ascii="Times New Roman" w:hAnsi="Times New Roman"/>
          <w:color w:val="666666"/>
          <w:sz w:val="28"/>
          <w:szCs w:val="28"/>
        </w:rPr>
      </w:pPr>
      <w:r w:rsidRPr="00306D45">
        <w:rPr>
          <w:rFonts w:ascii="Times New Roman" w:hAnsi="Times New Roman"/>
          <w:sz w:val="28"/>
          <w:szCs w:val="28"/>
          <w:bdr w:val="none" w:sz="0" w:space="0" w:color="auto" w:frame="1"/>
        </w:rPr>
        <w:t xml:space="preserve">Плавание, как и другие циклические упражнения, оказывает благотворное влияние на </w:t>
      </w:r>
      <w:proofErr w:type="spellStart"/>
      <w:proofErr w:type="gramStart"/>
      <w:r w:rsidRPr="00306D45">
        <w:rPr>
          <w:rFonts w:ascii="Times New Roman" w:hAnsi="Times New Roman"/>
          <w:sz w:val="28"/>
          <w:szCs w:val="28"/>
          <w:bdr w:val="none" w:sz="0" w:space="0" w:color="auto" w:frame="1"/>
        </w:rPr>
        <w:t>сердечно-сосудистую</w:t>
      </w:r>
      <w:proofErr w:type="spellEnd"/>
      <w:proofErr w:type="gramEnd"/>
      <w:r w:rsidRPr="00306D45">
        <w:rPr>
          <w:rFonts w:ascii="Times New Roman" w:hAnsi="Times New Roman"/>
          <w:sz w:val="28"/>
          <w:szCs w:val="28"/>
          <w:bdr w:val="none" w:sz="0" w:space="0" w:color="auto" w:frame="1"/>
        </w:rPr>
        <w:t xml:space="preserve"> систему, способствуя увеличению ее мо</w:t>
      </w:r>
      <w:r w:rsidRPr="00306D45">
        <w:rPr>
          <w:rFonts w:ascii="Times New Roman" w:hAnsi="Times New Roman"/>
          <w:sz w:val="28"/>
          <w:szCs w:val="28"/>
          <w:bdr w:val="none" w:sz="0" w:space="0" w:color="auto" w:frame="1"/>
        </w:rPr>
        <w:t>щ</w:t>
      </w:r>
      <w:r w:rsidRPr="00306D45">
        <w:rPr>
          <w:rFonts w:ascii="Times New Roman" w:hAnsi="Times New Roman"/>
          <w:sz w:val="28"/>
          <w:szCs w:val="28"/>
          <w:bdr w:val="none" w:sz="0" w:space="0" w:color="auto" w:frame="1"/>
        </w:rPr>
        <w:t>ности, экономичности, жизнедеятельности. При систематических занятиях плаванием улучшается терморегуляция, увеличивается интенсивность кров</w:t>
      </w:r>
      <w:r w:rsidRPr="00306D45">
        <w:rPr>
          <w:rFonts w:ascii="Times New Roman" w:hAnsi="Times New Roman"/>
          <w:sz w:val="28"/>
          <w:szCs w:val="28"/>
          <w:bdr w:val="none" w:sz="0" w:space="0" w:color="auto" w:frame="1"/>
        </w:rPr>
        <w:t>о</w:t>
      </w:r>
      <w:r w:rsidRPr="00306D45">
        <w:rPr>
          <w:rFonts w:ascii="Times New Roman" w:hAnsi="Times New Roman"/>
          <w:sz w:val="28"/>
          <w:szCs w:val="28"/>
          <w:bdr w:val="none" w:sz="0" w:space="0" w:color="auto" w:frame="1"/>
        </w:rPr>
        <w:t xml:space="preserve">тока, укрепляются сердечные мышцы. Улучшается и газообмен, что весьма важно для полноценного развития растущего организма. </w:t>
      </w:r>
      <w:r w:rsidRPr="004A0FFE">
        <w:rPr>
          <w:rFonts w:ascii="Times New Roman" w:hAnsi="Times New Roman"/>
          <w:sz w:val="28"/>
          <w:szCs w:val="28"/>
          <w:u w:val="single"/>
          <w:bdr w:val="none" w:sz="0" w:space="0" w:color="auto" w:frame="1"/>
        </w:rPr>
        <w:t>(Но все это, коне</w:t>
      </w:r>
      <w:r w:rsidRPr="004A0FFE">
        <w:rPr>
          <w:rFonts w:ascii="Times New Roman" w:hAnsi="Times New Roman"/>
          <w:sz w:val="28"/>
          <w:szCs w:val="28"/>
          <w:u w:val="single"/>
          <w:bdr w:val="none" w:sz="0" w:space="0" w:color="auto" w:frame="1"/>
        </w:rPr>
        <w:t>ч</w:t>
      </w:r>
      <w:r w:rsidRPr="004A0FFE">
        <w:rPr>
          <w:rFonts w:ascii="Times New Roman" w:hAnsi="Times New Roman"/>
          <w:sz w:val="28"/>
          <w:szCs w:val="28"/>
          <w:u w:val="single"/>
          <w:bdr w:val="none" w:sz="0" w:space="0" w:color="auto" w:frame="1"/>
        </w:rPr>
        <w:t>но, только при достаточно верной технике плавания и правильном дыхании.)</w:t>
      </w:r>
      <w:r w:rsidRPr="00306D45">
        <w:rPr>
          <w:rFonts w:ascii="Times New Roman" w:hAnsi="Times New Roman"/>
          <w:sz w:val="28"/>
          <w:szCs w:val="28"/>
          <w:bdr w:val="none" w:sz="0" w:space="0" w:color="auto" w:frame="1"/>
        </w:rPr>
        <w:t xml:space="preserve"> Умеренные плавательные нагрузки оказывают благотворное воздействие на нервную систему, «снимая» утомление, улучшая сон и повышая работосп</w:t>
      </w:r>
      <w:r w:rsidRPr="00306D45">
        <w:rPr>
          <w:rFonts w:ascii="Times New Roman" w:hAnsi="Times New Roman"/>
          <w:sz w:val="28"/>
          <w:szCs w:val="28"/>
          <w:bdr w:val="none" w:sz="0" w:space="0" w:color="auto" w:frame="1"/>
        </w:rPr>
        <w:t>о</w:t>
      </w:r>
      <w:r w:rsidRPr="00306D45">
        <w:rPr>
          <w:rFonts w:ascii="Times New Roman" w:hAnsi="Times New Roman"/>
          <w:sz w:val="28"/>
          <w:szCs w:val="28"/>
          <w:bdr w:val="none" w:sz="0" w:space="0" w:color="auto" w:frame="1"/>
        </w:rPr>
        <w:t>соб</w:t>
      </w:r>
      <w:bookmarkStart w:id="1" w:name="_GoBack"/>
      <w:bookmarkEnd w:id="1"/>
      <w:r w:rsidRPr="00306D45">
        <w:rPr>
          <w:rFonts w:ascii="Times New Roman" w:hAnsi="Times New Roman"/>
          <w:sz w:val="28"/>
          <w:szCs w:val="28"/>
          <w:bdr w:val="none" w:sz="0" w:space="0" w:color="auto" w:frame="1"/>
        </w:rPr>
        <w:t>ность. Плавание может эффективно использоваться для предупреждения и даже лечения довольно распространенных среди современных детей и н</w:t>
      </w:r>
      <w:r w:rsidRPr="00306D45">
        <w:rPr>
          <w:rFonts w:ascii="Times New Roman" w:hAnsi="Times New Roman"/>
          <w:sz w:val="28"/>
          <w:szCs w:val="28"/>
          <w:bdr w:val="none" w:sz="0" w:space="0" w:color="auto" w:frame="1"/>
        </w:rPr>
        <w:t>а</w:t>
      </w:r>
      <w:r w:rsidRPr="00306D45">
        <w:rPr>
          <w:rFonts w:ascii="Times New Roman" w:hAnsi="Times New Roman"/>
          <w:sz w:val="28"/>
          <w:szCs w:val="28"/>
          <w:bdr w:val="none" w:sz="0" w:space="0" w:color="auto" w:frame="1"/>
        </w:rPr>
        <w:t>рушений осанки и сутулости.</w:t>
      </w:r>
    </w:p>
    <w:p w:rsidR="00E01898" w:rsidRDefault="00E01898"/>
    <w:sectPr w:rsidR="00E01898" w:rsidSect="00B45A26">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5A26"/>
    <w:rsid w:val="00B45A26"/>
    <w:rsid w:val="00E01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2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5A26"/>
    <w:rPr>
      <w:b/>
      <w:bCs/>
    </w:rPr>
  </w:style>
  <w:style w:type="character" w:customStyle="1" w:styleId="apple-converted-space">
    <w:name w:val="apple-converted-space"/>
    <w:rsid w:val="00B45A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2020-06-04T16:56:00Z</dcterms:created>
  <dcterms:modified xsi:type="dcterms:W3CDTF">2020-06-04T17:01:00Z</dcterms:modified>
</cp:coreProperties>
</file>